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414" w:rsidRPr="00412414" w:rsidRDefault="00412414" w:rsidP="00412414">
      <w:pPr>
        <w:jc w:val="center"/>
        <w:rPr>
          <w:b/>
          <w:sz w:val="28"/>
          <w:szCs w:val="28"/>
        </w:rPr>
      </w:pPr>
      <w:r w:rsidRPr="00412414">
        <w:rPr>
          <w:b/>
          <w:sz w:val="28"/>
          <w:szCs w:val="28"/>
        </w:rPr>
        <w:t>Чек-лист на июль</w:t>
      </w:r>
      <w:r>
        <w:rPr>
          <w:b/>
          <w:sz w:val="28"/>
          <w:szCs w:val="28"/>
        </w:rPr>
        <w:t>,2019</w:t>
      </w:r>
    </w:p>
    <w:p w:rsidR="00A623EC" w:rsidRDefault="00412414" w:rsidP="00412414">
      <w:pPr>
        <w:jc w:val="center"/>
        <w:rPr>
          <w:sz w:val="28"/>
          <w:szCs w:val="28"/>
        </w:rPr>
      </w:pPr>
      <w:r w:rsidRPr="00412414">
        <w:rPr>
          <w:sz w:val="28"/>
          <w:szCs w:val="28"/>
        </w:rPr>
        <w:t>(</w:t>
      </w:r>
      <w:bookmarkStart w:id="0" w:name="_GoBack"/>
      <w:r w:rsidRPr="00412414">
        <w:rPr>
          <w:sz w:val="28"/>
          <w:szCs w:val="28"/>
        </w:rPr>
        <w:t>памятка по уплате налогов и сдаче деклараций за 2 квартал</w:t>
      </w:r>
      <w:bookmarkEnd w:id="0"/>
      <w:r w:rsidRPr="00412414">
        <w:rPr>
          <w:sz w:val="28"/>
          <w:szCs w:val="28"/>
        </w:rPr>
        <w:t>).</w:t>
      </w:r>
    </w:p>
    <w:p w:rsidR="00412414" w:rsidRDefault="00412414" w:rsidP="00412414">
      <w:pPr>
        <w:pStyle w:val="a3"/>
      </w:pPr>
      <w:r w:rsidRPr="00412414">
        <w:rPr>
          <w:b/>
        </w:rPr>
        <w:t>5 июля</w:t>
      </w:r>
      <w:r>
        <w:t xml:space="preserve"> – уплата авансового платежа по Земельному налогу</w:t>
      </w:r>
    </w:p>
    <w:p w:rsidR="00412414" w:rsidRDefault="00412414" w:rsidP="00412414">
      <w:pPr>
        <w:pStyle w:val="a3"/>
      </w:pPr>
      <w:r>
        <w:t xml:space="preserve">                  (декларация (расчет) по итогам квартала не представляется)</w:t>
      </w:r>
    </w:p>
    <w:p w:rsidR="00412414" w:rsidRDefault="00412414" w:rsidP="00412414">
      <w:pPr>
        <w:pStyle w:val="a3"/>
      </w:pPr>
    </w:p>
    <w:p w:rsidR="00412414" w:rsidRDefault="00412414" w:rsidP="00412414">
      <w:pPr>
        <w:pStyle w:val="a3"/>
      </w:pPr>
      <w:r w:rsidRPr="00533010">
        <w:rPr>
          <w:b/>
        </w:rPr>
        <w:t>15 июля</w:t>
      </w:r>
      <w:r>
        <w:t xml:space="preserve"> – уплата страховых взносов за июль ,19</w:t>
      </w:r>
    </w:p>
    <w:p w:rsidR="00412414" w:rsidRDefault="00412414" w:rsidP="00412414">
      <w:pPr>
        <w:pStyle w:val="a3"/>
      </w:pPr>
      <w:r>
        <w:t xml:space="preserve">                 - сдать СЗВ-М за июнь,19</w:t>
      </w:r>
    </w:p>
    <w:p w:rsidR="00412414" w:rsidRDefault="00412414" w:rsidP="00412414">
      <w:pPr>
        <w:pStyle w:val="a3"/>
      </w:pPr>
      <w:r>
        <w:t xml:space="preserve">                 -</w:t>
      </w:r>
      <w:r w:rsidRPr="00080D58">
        <w:t>уплата НДФЛ</w:t>
      </w:r>
      <w:r>
        <w:t xml:space="preserve"> (ИП на общей системе платят авансовый платеж за 6 мес.)</w:t>
      </w:r>
    </w:p>
    <w:p w:rsidR="00412414" w:rsidRDefault="00412414" w:rsidP="00412414">
      <w:pPr>
        <w:pStyle w:val="a3"/>
      </w:pPr>
    </w:p>
    <w:p w:rsidR="00412414" w:rsidRDefault="00412414" w:rsidP="00412414">
      <w:pPr>
        <w:pStyle w:val="a3"/>
      </w:pPr>
      <w:r w:rsidRPr="00533010">
        <w:rPr>
          <w:b/>
        </w:rPr>
        <w:t>22 июля</w:t>
      </w:r>
      <w:r>
        <w:t xml:space="preserve"> – сдать декларацию по ЕНВД</w:t>
      </w:r>
    </w:p>
    <w:p w:rsidR="00412414" w:rsidRDefault="00412414" w:rsidP="00412414">
      <w:pPr>
        <w:pStyle w:val="a3"/>
      </w:pPr>
      <w:r>
        <w:t xml:space="preserve">                 - сдать отчет 4-ФСС за 6 мес.2019 (для тех, кто отчитывается в «бумажном» виде)</w:t>
      </w:r>
    </w:p>
    <w:p w:rsidR="00412414" w:rsidRDefault="00412414" w:rsidP="00412414">
      <w:pPr>
        <w:pStyle w:val="a3"/>
      </w:pPr>
      <w:r>
        <w:t xml:space="preserve">                 -  сдать единую (упрощенную) декларацию, для тех, у кого «0» показатели в отчетах</w:t>
      </w:r>
    </w:p>
    <w:p w:rsidR="00412414" w:rsidRDefault="00412414" w:rsidP="00412414">
      <w:pPr>
        <w:pStyle w:val="a3"/>
      </w:pPr>
      <w:r>
        <w:t xml:space="preserve">                 - сдать декларацию по Водному налогу</w:t>
      </w:r>
    </w:p>
    <w:p w:rsidR="00412414" w:rsidRDefault="00412414" w:rsidP="00412414">
      <w:pPr>
        <w:pStyle w:val="a3"/>
      </w:pPr>
      <w:r>
        <w:t xml:space="preserve">                 - уплата авансового платежа по Водному налогу</w:t>
      </w:r>
    </w:p>
    <w:p w:rsidR="00533010" w:rsidRDefault="00533010" w:rsidP="00412414">
      <w:pPr>
        <w:pStyle w:val="a3"/>
      </w:pPr>
    </w:p>
    <w:p w:rsidR="00533010" w:rsidRDefault="00533010" w:rsidP="00412414">
      <w:pPr>
        <w:pStyle w:val="a3"/>
      </w:pPr>
      <w:r w:rsidRPr="00080D58">
        <w:rPr>
          <w:b/>
        </w:rPr>
        <w:t xml:space="preserve">25 </w:t>
      </w:r>
      <w:proofErr w:type="gramStart"/>
      <w:r w:rsidRPr="00080D58">
        <w:rPr>
          <w:b/>
        </w:rPr>
        <w:t>июля</w:t>
      </w:r>
      <w:r>
        <w:t xml:space="preserve"> </w:t>
      </w:r>
      <w:r w:rsidR="00080D58">
        <w:t xml:space="preserve"> </w:t>
      </w:r>
      <w:r>
        <w:t>–</w:t>
      </w:r>
      <w:proofErr w:type="gramEnd"/>
      <w:r>
        <w:t xml:space="preserve"> уплата ЕНВД за 2 кв.2019</w:t>
      </w:r>
    </w:p>
    <w:p w:rsidR="00533010" w:rsidRDefault="00533010" w:rsidP="00412414">
      <w:pPr>
        <w:pStyle w:val="a3"/>
      </w:pPr>
      <w:r>
        <w:t xml:space="preserve">                 </w:t>
      </w:r>
      <w:r w:rsidR="00080D58">
        <w:t xml:space="preserve"> </w:t>
      </w:r>
      <w:r>
        <w:t>- уплата НДС за 2 кв.19 (можно платить ежемесячно по 1/3 суммы налога)</w:t>
      </w:r>
    </w:p>
    <w:p w:rsidR="00533010" w:rsidRDefault="00533010" w:rsidP="00412414">
      <w:pPr>
        <w:pStyle w:val="a3"/>
      </w:pPr>
      <w:r>
        <w:t xml:space="preserve">                </w:t>
      </w:r>
      <w:r w:rsidR="00080D58">
        <w:t xml:space="preserve"> </w:t>
      </w:r>
      <w:r>
        <w:t xml:space="preserve"> - уплата авансового платежа по УСН за 6 мес.2019 (за вычетом аванса по итогам 1 кв.)</w:t>
      </w:r>
    </w:p>
    <w:p w:rsidR="00533010" w:rsidRDefault="00533010" w:rsidP="00412414">
      <w:pPr>
        <w:pStyle w:val="a3"/>
      </w:pPr>
      <w:r>
        <w:t xml:space="preserve">                 </w:t>
      </w:r>
      <w:r w:rsidR="00080D58">
        <w:t xml:space="preserve"> </w:t>
      </w:r>
      <w:r>
        <w:t xml:space="preserve">- </w:t>
      </w:r>
      <w:r w:rsidRPr="00533010">
        <w:rPr>
          <w:i/>
        </w:rPr>
        <w:t>уплата торгового сбора</w:t>
      </w:r>
      <w:r>
        <w:t xml:space="preserve"> за 2 кв.19</w:t>
      </w:r>
      <w:r w:rsidR="00080D58" w:rsidRPr="00080D58">
        <w:t xml:space="preserve"> </w:t>
      </w:r>
      <w:r w:rsidR="00080D58">
        <w:t xml:space="preserve">(платится </w:t>
      </w:r>
      <w:r w:rsidR="00080D58" w:rsidRPr="00080D58">
        <w:t>только в Москве</w:t>
      </w:r>
      <w:r w:rsidR="00080D58">
        <w:t>)</w:t>
      </w:r>
    </w:p>
    <w:p w:rsidR="00533010" w:rsidRDefault="00533010" w:rsidP="00412414">
      <w:pPr>
        <w:pStyle w:val="a3"/>
      </w:pPr>
      <w:r>
        <w:t xml:space="preserve">                 </w:t>
      </w:r>
      <w:r w:rsidR="00080D58">
        <w:t xml:space="preserve"> </w:t>
      </w:r>
      <w:r>
        <w:t>-сдать декларацию по НДС за 2 кв.19</w:t>
      </w:r>
    </w:p>
    <w:p w:rsidR="00533010" w:rsidRDefault="00533010" w:rsidP="00412414">
      <w:pPr>
        <w:pStyle w:val="a3"/>
      </w:pPr>
      <w:r>
        <w:t xml:space="preserve">                 </w:t>
      </w:r>
      <w:r w:rsidR="00080D58">
        <w:t xml:space="preserve"> </w:t>
      </w:r>
      <w:r>
        <w:t>- сдать отчет 4-ФСС за 6 мес.19 (для тех, кто отчитывается в электронном виде)</w:t>
      </w:r>
    </w:p>
    <w:p w:rsidR="00533010" w:rsidRDefault="00533010" w:rsidP="00412414">
      <w:pPr>
        <w:pStyle w:val="a3"/>
      </w:pPr>
    </w:p>
    <w:p w:rsidR="00533010" w:rsidRDefault="00533010" w:rsidP="00412414">
      <w:pPr>
        <w:pStyle w:val="a3"/>
      </w:pPr>
      <w:r w:rsidRPr="00080D58">
        <w:rPr>
          <w:b/>
        </w:rPr>
        <w:t>29 июля</w:t>
      </w:r>
      <w:r>
        <w:t xml:space="preserve"> – сдать декларацию по налогу на прибыль за 6 мес.19</w:t>
      </w:r>
    </w:p>
    <w:p w:rsidR="00533010" w:rsidRDefault="00533010" w:rsidP="00412414">
      <w:pPr>
        <w:pStyle w:val="a3"/>
      </w:pPr>
      <w:r>
        <w:t xml:space="preserve">                </w:t>
      </w:r>
      <w:r w:rsidR="00080D58">
        <w:t xml:space="preserve"> </w:t>
      </w:r>
      <w:r>
        <w:t xml:space="preserve">- уплата авансового платежа </w:t>
      </w:r>
      <w:r w:rsidR="00B714DA">
        <w:t xml:space="preserve">за 6 мес.19 </w:t>
      </w:r>
    </w:p>
    <w:p w:rsidR="00B714DA" w:rsidRDefault="00B714DA" w:rsidP="00412414">
      <w:pPr>
        <w:pStyle w:val="a3"/>
      </w:pPr>
      <w:r>
        <w:t xml:space="preserve">                </w:t>
      </w:r>
      <w:r w:rsidR="00080D58">
        <w:t xml:space="preserve"> </w:t>
      </w:r>
      <w:r>
        <w:t>- уплата 1-ого ежемесячного авансового платежа по налогу на прибыль за 3 кв.19</w:t>
      </w:r>
    </w:p>
    <w:p w:rsidR="00B714DA" w:rsidRDefault="00B714DA" w:rsidP="00412414">
      <w:pPr>
        <w:pStyle w:val="a3"/>
      </w:pPr>
    </w:p>
    <w:p w:rsidR="00B714DA" w:rsidRDefault="00B714DA" w:rsidP="00412414">
      <w:pPr>
        <w:pStyle w:val="a3"/>
      </w:pPr>
      <w:r w:rsidRPr="00080D58">
        <w:rPr>
          <w:b/>
        </w:rPr>
        <w:t>30 июля</w:t>
      </w:r>
      <w:r>
        <w:t xml:space="preserve"> </w:t>
      </w:r>
      <w:r w:rsidR="00080D58">
        <w:t xml:space="preserve"> </w:t>
      </w:r>
      <w:r>
        <w:t xml:space="preserve"> -сдать РСВ за 6 мес.19</w:t>
      </w:r>
    </w:p>
    <w:p w:rsidR="00B714DA" w:rsidRDefault="00B714DA" w:rsidP="00412414">
      <w:pPr>
        <w:pStyle w:val="a3"/>
      </w:pPr>
      <w:r>
        <w:t xml:space="preserve">                </w:t>
      </w:r>
      <w:r w:rsidR="00080D58">
        <w:t xml:space="preserve">   </w:t>
      </w:r>
      <w:r>
        <w:t>-сдать расчет по налогу на имущество за 2 кв.19</w:t>
      </w:r>
    </w:p>
    <w:p w:rsidR="00080D58" w:rsidRDefault="00080D58" w:rsidP="00412414">
      <w:pPr>
        <w:pStyle w:val="a3"/>
      </w:pPr>
    </w:p>
    <w:p w:rsidR="00080D58" w:rsidRDefault="00080D58" w:rsidP="00412414">
      <w:pPr>
        <w:pStyle w:val="a3"/>
      </w:pPr>
      <w:r w:rsidRPr="00080D58">
        <w:rPr>
          <w:b/>
        </w:rPr>
        <w:t>31 июля</w:t>
      </w:r>
      <w:r>
        <w:t xml:space="preserve"> – сдать 6-НДФЛ за 6 мес.2019</w:t>
      </w:r>
    </w:p>
    <w:p w:rsidR="00080D58" w:rsidRDefault="00080D58" w:rsidP="00412414">
      <w:pPr>
        <w:pStyle w:val="a3"/>
      </w:pPr>
      <w:r>
        <w:t xml:space="preserve">                 - уплатить НДФЛ с отпускных и больничных, выплаченных в июле.</w:t>
      </w:r>
    </w:p>
    <w:p w:rsidR="00533010" w:rsidRDefault="00533010" w:rsidP="00412414">
      <w:pPr>
        <w:pStyle w:val="a3"/>
      </w:pPr>
    </w:p>
    <w:p w:rsidR="00533010" w:rsidRDefault="00533010" w:rsidP="00412414">
      <w:pPr>
        <w:pStyle w:val="a3"/>
      </w:pPr>
    </w:p>
    <w:p w:rsidR="00412414" w:rsidRPr="00412414" w:rsidRDefault="00412414" w:rsidP="00412414">
      <w:pPr>
        <w:pStyle w:val="a3"/>
      </w:pPr>
      <w:r>
        <w:t xml:space="preserve">       </w:t>
      </w:r>
    </w:p>
    <w:sectPr w:rsidR="00412414" w:rsidRPr="0041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14"/>
    <w:rsid w:val="00080D58"/>
    <w:rsid w:val="002F7F19"/>
    <w:rsid w:val="00412414"/>
    <w:rsid w:val="00533010"/>
    <w:rsid w:val="00A623EC"/>
    <w:rsid w:val="00B714DA"/>
    <w:rsid w:val="00B9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A49E3-0159-426B-A42C-6F7F1431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4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Чаплыгина</dc:creator>
  <cp:keywords/>
  <dc:description/>
  <cp:lastModifiedBy>Станислав Николаевич Климкович</cp:lastModifiedBy>
  <cp:revision>2</cp:revision>
  <dcterms:created xsi:type="dcterms:W3CDTF">2019-07-04T10:09:00Z</dcterms:created>
  <dcterms:modified xsi:type="dcterms:W3CDTF">2019-07-04T10:09:00Z</dcterms:modified>
</cp:coreProperties>
</file>